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34" w:rsidRPr="00140215" w:rsidRDefault="00122434" w:rsidP="00122434">
      <w:pPr>
        <w:pStyle w:val="Nessunaspaziatura"/>
        <w:rPr>
          <w:rFonts w:ascii="Eras Light ITC" w:hAnsi="Eras Light ITC"/>
          <w:sz w:val="18"/>
          <w:szCs w:val="18"/>
        </w:rPr>
      </w:pPr>
      <w:r>
        <w:rPr>
          <w:rFonts w:ascii="Eras Light ITC" w:hAnsi="Eras Light ITC"/>
          <w:noProof/>
          <w:sz w:val="18"/>
          <w:szCs w:val="1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-405765</wp:posOffset>
            </wp:positionV>
            <wp:extent cx="1828800" cy="533400"/>
            <wp:effectExtent l="19050" t="0" r="0" b="0"/>
            <wp:wrapTopAndBottom/>
            <wp:docPr id="2" name="Immagine 4" descr="Al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Alg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434" w:rsidRDefault="00122434" w:rsidP="00122434">
      <w:pPr>
        <w:jc w:val="center"/>
        <w:rPr>
          <w:rFonts w:ascii="Book Antiqua" w:hAnsi="Book Antiqua"/>
          <w:smallCaps/>
          <w:sz w:val="72"/>
          <w:szCs w:val="72"/>
        </w:rPr>
      </w:pPr>
    </w:p>
    <w:p w:rsidR="00122434" w:rsidRDefault="00122434" w:rsidP="00122434">
      <w:pPr>
        <w:jc w:val="center"/>
        <w:rPr>
          <w:rFonts w:ascii="Book Antiqua" w:hAnsi="Book Antiqua"/>
          <w:smallCaps/>
          <w:sz w:val="72"/>
          <w:szCs w:val="72"/>
        </w:rPr>
      </w:pPr>
      <w:r>
        <w:rPr>
          <w:rFonts w:ascii="Book Antiqua" w:hAnsi="Book Antiqua"/>
          <w:smallCaps/>
          <w:noProof/>
          <w:sz w:val="72"/>
          <w:szCs w:val="72"/>
          <w:lang w:eastAsia="ja-JP"/>
        </w:rPr>
        <w:pict>
          <v:rect id="_x0000_s1027" style="position:absolute;left:0;text-align:left;margin-left:704pt;margin-top:24.6pt;width:57.5pt;height:18pt;z-index:251661312;mso-wrap-style:none;v-text-anchor:middle" stroked="f"/>
        </w:pict>
      </w:r>
      <w:r>
        <w:rPr>
          <w:rFonts w:ascii="Book Antiqua" w:hAnsi="Book Antiqua"/>
          <w:smallCaps/>
          <w:sz w:val="72"/>
          <w:szCs w:val="72"/>
        </w:rPr>
        <w:t xml:space="preserve">stili di vita </w:t>
      </w:r>
      <w:r w:rsidRPr="00DD3570">
        <w:rPr>
          <w:rFonts w:ascii="Book Antiqua" w:hAnsi="Book Antiqua"/>
          <w:smallCaps/>
          <w:sz w:val="72"/>
          <w:szCs w:val="72"/>
        </w:rPr>
        <w:t xml:space="preserve">e </w:t>
      </w:r>
      <w:r>
        <w:rPr>
          <w:rFonts w:ascii="Book Antiqua" w:hAnsi="Book Antiqua"/>
          <w:smallCaps/>
          <w:sz w:val="72"/>
          <w:szCs w:val="72"/>
        </w:rPr>
        <w:t>tumori</w:t>
      </w:r>
    </w:p>
    <w:p w:rsidR="00122434" w:rsidRDefault="00122434" w:rsidP="00122434">
      <w:pPr>
        <w:jc w:val="center"/>
        <w:rPr>
          <w:rFonts w:ascii="Book Antiqua" w:hAnsi="Book Antiqua"/>
          <w:smallCaps/>
          <w:sz w:val="72"/>
          <w:szCs w:val="72"/>
        </w:rPr>
      </w:pPr>
      <w:r>
        <w:rPr>
          <w:rFonts w:ascii="Book Antiqua" w:hAnsi="Book Antiqua"/>
          <w:smallCaps/>
          <w:sz w:val="72"/>
          <w:szCs w:val="72"/>
        </w:rPr>
        <w:t>tutti gli interrogativi</w:t>
      </w:r>
      <w:r w:rsidRPr="00DD3570">
        <w:rPr>
          <w:rFonts w:ascii="Book Antiqua" w:hAnsi="Book Antiqua"/>
          <w:smallCaps/>
          <w:sz w:val="72"/>
          <w:szCs w:val="72"/>
        </w:rPr>
        <w:t xml:space="preserve"> </w:t>
      </w:r>
    </w:p>
    <w:p w:rsidR="00122434" w:rsidRDefault="00122434" w:rsidP="00122434">
      <w:pPr>
        <w:jc w:val="center"/>
        <w:rPr>
          <w:rFonts w:ascii="Book Antiqua" w:hAnsi="Book Antiqua"/>
          <w:smallCaps/>
          <w:sz w:val="72"/>
          <w:szCs w:val="72"/>
        </w:rPr>
      </w:pPr>
      <w:r>
        <w:rPr>
          <w:rFonts w:ascii="Book Antiqua" w:hAnsi="Book Antiqua"/>
          <w:smallCaps/>
          <w:sz w:val="72"/>
          <w:szCs w:val="72"/>
        </w:rPr>
        <w:t>a portata di un consulto</w:t>
      </w:r>
    </w:p>
    <w:p w:rsidR="00122434" w:rsidRDefault="00122434" w:rsidP="00122434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</w:p>
    <w:p w:rsidR="00122434" w:rsidRDefault="00122434" w:rsidP="00122434">
      <w:pPr>
        <w:spacing w:after="0" w:line="240" w:lineRule="auto"/>
        <w:jc w:val="center"/>
        <w:rPr>
          <w:rFonts w:ascii="Baskerville Old Face" w:hAnsi="Baskerville Old Face"/>
          <w:b/>
          <w:sz w:val="32"/>
          <w:szCs w:val="28"/>
        </w:rPr>
      </w:pPr>
    </w:p>
    <w:p w:rsidR="00122434" w:rsidRDefault="00122434" w:rsidP="00122434">
      <w:pPr>
        <w:spacing w:after="0" w:line="240" w:lineRule="auto"/>
        <w:jc w:val="center"/>
        <w:rPr>
          <w:rFonts w:ascii="Baskerville Old Face" w:hAnsi="Baskerville Old Face"/>
          <w:b/>
          <w:sz w:val="32"/>
          <w:szCs w:val="28"/>
        </w:rPr>
      </w:pPr>
    </w:p>
    <w:p w:rsidR="00122434" w:rsidRDefault="00122434" w:rsidP="00122434">
      <w:pPr>
        <w:spacing w:after="0" w:line="240" w:lineRule="auto"/>
        <w:jc w:val="center"/>
        <w:rPr>
          <w:rFonts w:ascii="Baskerville Old Face" w:hAnsi="Baskerville Old Face"/>
          <w:b/>
          <w:sz w:val="32"/>
          <w:szCs w:val="28"/>
        </w:rPr>
      </w:pPr>
      <w:r w:rsidRPr="00A006B7">
        <w:rPr>
          <w:rFonts w:ascii="Baskerville Old Face" w:hAnsi="Baskerville Old Face"/>
          <w:b/>
          <w:sz w:val="32"/>
          <w:szCs w:val="28"/>
        </w:rPr>
        <w:t xml:space="preserve">Dr. </w:t>
      </w:r>
      <w:r>
        <w:rPr>
          <w:rFonts w:ascii="Baskerville Old Face" w:hAnsi="Baskerville Old Face"/>
          <w:b/>
          <w:sz w:val="32"/>
          <w:szCs w:val="28"/>
        </w:rPr>
        <w:t>Renato Rizzi</w:t>
      </w:r>
    </w:p>
    <w:p w:rsidR="00122434" w:rsidRPr="00AC5A7C" w:rsidRDefault="00122434" w:rsidP="00122434">
      <w:pPr>
        <w:spacing w:after="0" w:line="240" w:lineRule="auto"/>
        <w:jc w:val="center"/>
        <w:rPr>
          <w:rFonts w:ascii="Baskerville Old Face" w:hAnsi="Baskerville Old Face"/>
          <w:sz w:val="32"/>
          <w:szCs w:val="28"/>
        </w:rPr>
      </w:pPr>
      <w:r w:rsidRPr="00AC5A7C">
        <w:rPr>
          <w:rFonts w:ascii="Baskerville Old Face" w:hAnsi="Baskerville Old Face"/>
          <w:sz w:val="32"/>
          <w:szCs w:val="28"/>
        </w:rPr>
        <w:t>Medico Oncologo</w:t>
      </w:r>
    </w:p>
    <w:p w:rsidR="00122434" w:rsidRPr="00A006B7" w:rsidRDefault="00122434" w:rsidP="00122434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:rsidR="00122434" w:rsidRPr="00A006B7" w:rsidRDefault="00122434" w:rsidP="00122434">
      <w:pPr>
        <w:spacing w:after="0" w:line="240" w:lineRule="auto"/>
        <w:jc w:val="center"/>
        <w:rPr>
          <w:rFonts w:ascii="Eras Light ITC" w:hAnsi="Eras Light ITC"/>
          <w:b/>
          <w:sz w:val="28"/>
          <w:szCs w:val="28"/>
        </w:rPr>
      </w:pPr>
      <w:r>
        <w:rPr>
          <w:rFonts w:ascii="Eras Light ITC" w:hAnsi="Eras Light ITC"/>
          <w:b/>
          <w:sz w:val="28"/>
          <w:szCs w:val="28"/>
        </w:rPr>
        <w:t>M</w:t>
      </w:r>
      <w:r w:rsidRPr="00A006B7">
        <w:rPr>
          <w:rFonts w:ascii="Eras Light ITC" w:hAnsi="Eras Light ITC"/>
          <w:b/>
          <w:sz w:val="28"/>
          <w:szCs w:val="28"/>
        </w:rPr>
        <w:t xml:space="preserve">ercoledì </w:t>
      </w:r>
      <w:r>
        <w:rPr>
          <w:rFonts w:ascii="Eras Light ITC" w:hAnsi="Eras Light ITC"/>
          <w:b/>
          <w:sz w:val="28"/>
          <w:szCs w:val="28"/>
        </w:rPr>
        <w:t>mattina 9</w:t>
      </w:r>
      <w:r w:rsidRPr="00A006B7">
        <w:rPr>
          <w:rFonts w:ascii="Eras Light ITC" w:hAnsi="Eras Light ITC"/>
          <w:b/>
          <w:sz w:val="28"/>
          <w:szCs w:val="28"/>
        </w:rPr>
        <w:t>.00 – 1</w:t>
      </w:r>
      <w:r>
        <w:rPr>
          <w:rFonts w:ascii="Eras Light ITC" w:hAnsi="Eras Light ITC"/>
          <w:b/>
          <w:sz w:val="28"/>
          <w:szCs w:val="28"/>
        </w:rPr>
        <w:t>1</w:t>
      </w:r>
      <w:r w:rsidRPr="00A006B7">
        <w:rPr>
          <w:rFonts w:ascii="Eras Light ITC" w:hAnsi="Eras Light ITC"/>
          <w:b/>
          <w:sz w:val="28"/>
          <w:szCs w:val="28"/>
        </w:rPr>
        <w:t>.</w:t>
      </w:r>
      <w:r>
        <w:rPr>
          <w:rFonts w:ascii="Eras Light ITC" w:hAnsi="Eras Light ITC"/>
          <w:b/>
          <w:sz w:val="28"/>
          <w:szCs w:val="28"/>
        </w:rPr>
        <w:t>0</w:t>
      </w:r>
      <w:r w:rsidRPr="00A006B7">
        <w:rPr>
          <w:rFonts w:ascii="Eras Light ITC" w:hAnsi="Eras Light ITC"/>
          <w:b/>
          <w:sz w:val="28"/>
          <w:szCs w:val="28"/>
        </w:rPr>
        <w:t>0</w:t>
      </w:r>
    </w:p>
    <w:p w:rsidR="00122434" w:rsidRPr="00A006B7" w:rsidRDefault="00122434" w:rsidP="00122434">
      <w:pPr>
        <w:spacing w:after="0" w:line="240" w:lineRule="auto"/>
        <w:jc w:val="center"/>
        <w:rPr>
          <w:rFonts w:ascii="Eras Light ITC" w:hAnsi="Eras Light ITC"/>
          <w:sz w:val="28"/>
          <w:szCs w:val="28"/>
        </w:rPr>
      </w:pPr>
    </w:p>
    <w:p w:rsidR="00122434" w:rsidRPr="00A006B7" w:rsidRDefault="00122434" w:rsidP="00122434">
      <w:pPr>
        <w:spacing w:after="0" w:line="240" w:lineRule="auto"/>
        <w:ind w:firstLine="709"/>
        <w:jc w:val="center"/>
        <w:rPr>
          <w:rFonts w:ascii="Eras Light ITC" w:hAnsi="Eras Light ITC"/>
          <w:b/>
          <w:sz w:val="28"/>
          <w:szCs w:val="28"/>
        </w:rPr>
      </w:pPr>
      <w:r w:rsidRPr="00A006B7">
        <w:rPr>
          <w:rFonts w:ascii="Eras Light ITC" w:hAnsi="Eras Light ITC"/>
          <w:b/>
          <w:sz w:val="28"/>
          <w:szCs w:val="28"/>
        </w:rPr>
        <w:t xml:space="preserve">PER PRENOTAZIONI CHIAMARE IL NUM. 02/6375235 </w:t>
      </w:r>
    </w:p>
    <w:p w:rsidR="00E7549A" w:rsidRDefault="00E7549A"/>
    <w:sectPr w:rsidR="00E7549A" w:rsidSect="00A006B7">
      <w:pgSz w:w="16838" w:h="11906" w:orient="landscape"/>
      <w:pgMar w:top="113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2434"/>
    <w:rsid w:val="00122434"/>
    <w:rsid w:val="009F19AE"/>
    <w:rsid w:val="00E7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43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224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2015-01-19T10:22:00Z</dcterms:created>
  <dcterms:modified xsi:type="dcterms:W3CDTF">2015-01-19T10:23:00Z</dcterms:modified>
</cp:coreProperties>
</file>